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15896" w14:textId="77777777" w:rsidR="00D826CD" w:rsidRDefault="00D826CD">
      <w:pPr>
        <w:spacing w:line="240" w:lineRule="auto"/>
        <w:ind w:left="8505"/>
        <w:rPr>
          <w:rFonts w:ascii="Bookman Old Style" w:hAnsi="Bookman Old Style"/>
          <w:sz w:val="24"/>
          <w:szCs w:val="24"/>
          <w:lang w:val="id-ID"/>
        </w:rPr>
      </w:pPr>
    </w:p>
    <w:p w14:paraId="69305EFC" w14:textId="77777777" w:rsidR="00D826CD" w:rsidRDefault="009D39EA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BAGAN ORGANISASI </w:t>
      </w:r>
    </w:p>
    <w:p w14:paraId="7FB8EA58" w14:textId="05F9DBF4" w:rsidR="00D826CD" w:rsidRDefault="009D39EA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BADAN KESATUAN BANGSA DAN POLITIK KOTA DUMAI TAHUN 202</w:t>
      </w:r>
      <w:r w:rsidR="004E6ABA">
        <w:rPr>
          <w:rFonts w:asciiTheme="majorHAnsi" w:hAnsiTheme="majorHAnsi"/>
          <w:sz w:val="24"/>
          <w:szCs w:val="24"/>
        </w:rPr>
        <w:t>5</w:t>
      </w:r>
    </w:p>
    <w:p w14:paraId="74033B62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3B0A23E6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0F100DCB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75EDD30C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3FC67D4D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3CC1DC3F" w14:textId="77777777" w:rsidR="00D826CD" w:rsidRDefault="009D39EA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9A7700F" wp14:editId="1782B164">
            <wp:simplePos x="0" y="0"/>
            <wp:positionH relativeFrom="column">
              <wp:posOffset>2428875</wp:posOffset>
            </wp:positionH>
            <wp:positionV relativeFrom="paragraph">
              <wp:posOffset>-3089910</wp:posOffset>
            </wp:positionV>
            <wp:extent cx="6235700" cy="111315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9796" t="23012" r="41431" b="174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35700" cy="1113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2B3E97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3A0D21AA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24D14582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0B646266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251F9230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4737F894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494827FF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7033407E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793E2053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5F6B0869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282E9284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1DB79AC9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27B9D9C7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1FE46915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18A0108A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4FA743AA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5EDBC02D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2F685C02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519E9483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4BB452FC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5FE06EE1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400A85B4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6EB82DAB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2ABCECD0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2CD5AC6C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1C44824E" w14:textId="77777777" w:rsidR="00D826CD" w:rsidRDefault="009D39EA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0BDBF6D0" wp14:editId="109846DB">
            <wp:simplePos x="0" y="0"/>
            <wp:positionH relativeFrom="column">
              <wp:posOffset>2428875</wp:posOffset>
            </wp:positionH>
            <wp:positionV relativeFrom="paragraph">
              <wp:posOffset>-1511935</wp:posOffset>
            </wp:positionV>
            <wp:extent cx="6235700" cy="11131550"/>
            <wp:effectExtent l="2476500" t="0" r="24512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9796" t="23012" r="41431" b="1742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235560" cy="111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47A05D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p w14:paraId="55DFC1D6" w14:textId="77777777" w:rsidR="00D826CD" w:rsidRDefault="009D39EA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  <w:lang w:val="id-ID"/>
        </w:rPr>
      </w:pPr>
      <w:r>
        <w:rPr>
          <w:rFonts w:asciiTheme="majorHAnsi" w:hAnsiTheme="majorHAnsi"/>
          <w:sz w:val="24"/>
          <w:szCs w:val="24"/>
          <w:lang w:val="id-ID"/>
        </w:rPr>
        <w:t xml:space="preserve">BAGAN ORGANISASI </w:t>
      </w:r>
    </w:p>
    <w:p w14:paraId="041C1579" w14:textId="5977D13B" w:rsidR="00D826CD" w:rsidRDefault="009D39EA">
      <w:pPr>
        <w:spacing w:line="240" w:lineRule="auto"/>
        <w:ind w:left="2268" w:hanging="2268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id-ID"/>
        </w:rPr>
        <w:t>BADAN KESATUAN BANGSA DAN POLITIK KOTA DUMAI TAHUN 202</w:t>
      </w:r>
      <w:r w:rsidR="004E6ABA">
        <w:rPr>
          <w:rFonts w:asciiTheme="majorHAnsi" w:hAnsiTheme="majorHAnsi"/>
          <w:sz w:val="24"/>
          <w:szCs w:val="24"/>
        </w:rPr>
        <w:t>4</w:t>
      </w:r>
    </w:p>
    <w:p w14:paraId="4470778F" w14:textId="77777777" w:rsidR="00D826CD" w:rsidRDefault="00D826CD">
      <w:pPr>
        <w:spacing w:line="240" w:lineRule="auto"/>
        <w:ind w:firstLine="14034"/>
        <w:jc w:val="center"/>
        <w:rPr>
          <w:rFonts w:asciiTheme="majorHAnsi" w:hAnsiTheme="majorHAnsi" w:cs="Tahoma"/>
          <w:color w:val="000000"/>
          <w:sz w:val="28"/>
          <w:szCs w:val="28"/>
          <w:lang w:val="id-ID"/>
        </w:rPr>
      </w:pPr>
    </w:p>
    <w:sectPr w:rsidR="00D826CD">
      <w:pgSz w:w="18711" w:h="12191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FCFE" w14:textId="77777777" w:rsidR="009D39EA" w:rsidRDefault="009D39EA">
      <w:pPr>
        <w:spacing w:line="240" w:lineRule="auto"/>
      </w:pPr>
      <w:r>
        <w:separator/>
      </w:r>
    </w:p>
  </w:endnote>
  <w:endnote w:type="continuationSeparator" w:id="0">
    <w:p w14:paraId="100EEF61" w14:textId="77777777" w:rsidR="009D39EA" w:rsidRDefault="009D3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D664" w14:textId="77777777" w:rsidR="009D39EA" w:rsidRDefault="009D39EA">
      <w:r>
        <w:separator/>
      </w:r>
    </w:p>
  </w:footnote>
  <w:footnote w:type="continuationSeparator" w:id="0">
    <w:p w14:paraId="3CD26572" w14:textId="77777777" w:rsidR="009D39EA" w:rsidRDefault="009D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AF2"/>
    <w:rsid w:val="00005E19"/>
    <w:rsid w:val="00021496"/>
    <w:rsid w:val="00022EC9"/>
    <w:rsid w:val="00041852"/>
    <w:rsid w:val="0007618B"/>
    <w:rsid w:val="000A0E08"/>
    <w:rsid w:val="000A6991"/>
    <w:rsid w:val="000D48DF"/>
    <w:rsid w:val="001013E0"/>
    <w:rsid w:val="001040FE"/>
    <w:rsid w:val="00113B46"/>
    <w:rsid w:val="00116CD0"/>
    <w:rsid w:val="0011774C"/>
    <w:rsid w:val="00120522"/>
    <w:rsid w:val="001370C0"/>
    <w:rsid w:val="00175AF2"/>
    <w:rsid w:val="00177BAB"/>
    <w:rsid w:val="00187027"/>
    <w:rsid w:val="00193EA2"/>
    <w:rsid w:val="0019749E"/>
    <w:rsid w:val="001C0119"/>
    <w:rsid w:val="001C12EC"/>
    <w:rsid w:val="001E0455"/>
    <w:rsid w:val="001E0E83"/>
    <w:rsid w:val="002124AA"/>
    <w:rsid w:val="00252345"/>
    <w:rsid w:val="002A252C"/>
    <w:rsid w:val="002B31BA"/>
    <w:rsid w:val="002D0482"/>
    <w:rsid w:val="002E0DD7"/>
    <w:rsid w:val="002E271E"/>
    <w:rsid w:val="002E2BAD"/>
    <w:rsid w:val="003547DF"/>
    <w:rsid w:val="00373471"/>
    <w:rsid w:val="0039469E"/>
    <w:rsid w:val="003A7032"/>
    <w:rsid w:val="003D3CB5"/>
    <w:rsid w:val="003F7207"/>
    <w:rsid w:val="00441261"/>
    <w:rsid w:val="0046646D"/>
    <w:rsid w:val="0048483F"/>
    <w:rsid w:val="0049415F"/>
    <w:rsid w:val="00494B50"/>
    <w:rsid w:val="004E6ABA"/>
    <w:rsid w:val="00506CF3"/>
    <w:rsid w:val="00511A0C"/>
    <w:rsid w:val="005170D4"/>
    <w:rsid w:val="00531CD8"/>
    <w:rsid w:val="00541E3D"/>
    <w:rsid w:val="00551C67"/>
    <w:rsid w:val="0057293C"/>
    <w:rsid w:val="005D1004"/>
    <w:rsid w:val="005E27DE"/>
    <w:rsid w:val="005E6404"/>
    <w:rsid w:val="0060311F"/>
    <w:rsid w:val="006039CF"/>
    <w:rsid w:val="006449D3"/>
    <w:rsid w:val="00651C4E"/>
    <w:rsid w:val="00664F70"/>
    <w:rsid w:val="00672FD2"/>
    <w:rsid w:val="00695F23"/>
    <w:rsid w:val="006A1DF8"/>
    <w:rsid w:val="006B260B"/>
    <w:rsid w:val="006E239B"/>
    <w:rsid w:val="0072458A"/>
    <w:rsid w:val="007257FF"/>
    <w:rsid w:val="00735DAF"/>
    <w:rsid w:val="00744D9A"/>
    <w:rsid w:val="007543CC"/>
    <w:rsid w:val="0078218D"/>
    <w:rsid w:val="007823A2"/>
    <w:rsid w:val="007850C7"/>
    <w:rsid w:val="007A21C1"/>
    <w:rsid w:val="007A42D5"/>
    <w:rsid w:val="007E0822"/>
    <w:rsid w:val="007E148A"/>
    <w:rsid w:val="00802E3F"/>
    <w:rsid w:val="00826D01"/>
    <w:rsid w:val="00842E08"/>
    <w:rsid w:val="008626B3"/>
    <w:rsid w:val="008679BE"/>
    <w:rsid w:val="00885097"/>
    <w:rsid w:val="00891369"/>
    <w:rsid w:val="008C445A"/>
    <w:rsid w:val="009003C2"/>
    <w:rsid w:val="009208FD"/>
    <w:rsid w:val="00923165"/>
    <w:rsid w:val="0092783C"/>
    <w:rsid w:val="00940B22"/>
    <w:rsid w:val="00950D9E"/>
    <w:rsid w:val="009643AF"/>
    <w:rsid w:val="009818E8"/>
    <w:rsid w:val="009842E7"/>
    <w:rsid w:val="009D39EA"/>
    <w:rsid w:val="009F6857"/>
    <w:rsid w:val="00A24583"/>
    <w:rsid w:val="00A4280E"/>
    <w:rsid w:val="00A779E5"/>
    <w:rsid w:val="00AA4739"/>
    <w:rsid w:val="00AC6D49"/>
    <w:rsid w:val="00AF147E"/>
    <w:rsid w:val="00B224C9"/>
    <w:rsid w:val="00B45401"/>
    <w:rsid w:val="00B63E18"/>
    <w:rsid w:val="00B656A5"/>
    <w:rsid w:val="00B70461"/>
    <w:rsid w:val="00BA5E1E"/>
    <w:rsid w:val="00BF7363"/>
    <w:rsid w:val="00C00F2F"/>
    <w:rsid w:val="00C305B5"/>
    <w:rsid w:val="00C7698A"/>
    <w:rsid w:val="00C86228"/>
    <w:rsid w:val="00CA7DAB"/>
    <w:rsid w:val="00CC2CC3"/>
    <w:rsid w:val="00CD0773"/>
    <w:rsid w:val="00CD2944"/>
    <w:rsid w:val="00CE01B6"/>
    <w:rsid w:val="00CF0717"/>
    <w:rsid w:val="00D23FF6"/>
    <w:rsid w:val="00D40051"/>
    <w:rsid w:val="00D44553"/>
    <w:rsid w:val="00D52A8A"/>
    <w:rsid w:val="00D63539"/>
    <w:rsid w:val="00D826CD"/>
    <w:rsid w:val="00D92F75"/>
    <w:rsid w:val="00E036E7"/>
    <w:rsid w:val="00E0664A"/>
    <w:rsid w:val="00E178B4"/>
    <w:rsid w:val="00E20C95"/>
    <w:rsid w:val="00E61AFE"/>
    <w:rsid w:val="00E702D0"/>
    <w:rsid w:val="00E96EFA"/>
    <w:rsid w:val="00ED3782"/>
    <w:rsid w:val="00EF579D"/>
    <w:rsid w:val="00F03EA1"/>
    <w:rsid w:val="00F05E66"/>
    <w:rsid w:val="00F10182"/>
    <w:rsid w:val="00F156EF"/>
    <w:rsid w:val="00F271ED"/>
    <w:rsid w:val="00F3541C"/>
    <w:rsid w:val="00F41B0D"/>
    <w:rsid w:val="00F60868"/>
    <w:rsid w:val="00F61ED8"/>
    <w:rsid w:val="00F83F8E"/>
    <w:rsid w:val="00FD56F4"/>
    <w:rsid w:val="46BA3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97CD5B"/>
  <w15:docId w15:val="{82C81362-9D95-4385-9FD4-0BA61FFE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both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AE3A-4B9F-4C1E-B2B6-BBBEFD70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80</dc:creator>
  <cp:lastModifiedBy>lenovo</cp:lastModifiedBy>
  <cp:revision>6</cp:revision>
  <cp:lastPrinted>1980-01-03T18:30:00Z</cp:lastPrinted>
  <dcterms:created xsi:type="dcterms:W3CDTF">2022-04-08T01:32:00Z</dcterms:created>
  <dcterms:modified xsi:type="dcterms:W3CDTF">2026-01-26T07:41:00Z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AC49C2D4AE024A6D9195269BE6E55AFC_12</vt:lpwstr>
  </property>
</Properties>
</file>