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199" w:rsidRPr="00902199" w:rsidRDefault="00902199" w:rsidP="00902199">
      <w:pPr>
        <w:pStyle w:val="BodyText"/>
        <w:tabs>
          <w:tab w:val="left" w:pos="9026"/>
        </w:tabs>
        <w:spacing w:before="1" w:after="2" w:line="273" w:lineRule="auto"/>
        <w:ind w:left="993" w:right="-46"/>
        <w:jc w:val="center"/>
      </w:pPr>
      <w:r>
        <w:t>Perkembangan Angka kematian Bayi Menurut Kecamatan Kota Dumai Tahun</w:t>
      </w:r>
      <w:r w:rsidR="00B611A3">
        <w:t xml:space="preserve"> 2024</w:t>
      </w:r>
    </w:p>
    <w:p w:rsidR="00902199" w:rsidRPr="00902199" w:rsidRDefault="00902199" w:rsidP="00902199">
      <w:pPr>
        <w:pStyle w:val="BodyText"/>
        <w:tabs>
          <w:tab w:val="left" w:pos="9026"/>
        </w:tabs>
        <w:spacing w:before="1" w:after="2" w:line="273" w:lineRule="auto"/>
        <w:ind w:left="993" w:right="965"/>
        <w:jc w:val="center"/>
      </w:pPr>
    </w:p>
    <w:tbl>
      <w:tblPr>
        <w:tblW w:w="7757" w:type="dxa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54"/>
        <w:gridCol w:w="2410"/>
        <w:gridCol w:w="2693"/>
      </w:tblGrid>
      <w:tr w:rsidR="00902199" w:rsidTr="004E2993">
        <w:trPr>
          <w:trHeight w:val="257"/>
        </w:trPr>
        <w:tc>
          <w:tcPr>
            <w:tcW w:w="2654" w:type="dxa"/>
            <w:vMerge w:val="restart"/>
            <w:shd w:val="clear" w:color="auto" w:fill="CCC0D9" w:themeFill="accent4" w:themeFillTint="66"/>
          </w:tcPr>
          <w:p w:rsidR="00902199" w:rsidRPr="004E2993" w:rsidRDefault="00902199" w:rsidP="006E163D">
            <w:pPr>
              <w:pStyle w:val="TableParagraph"/>
              <w:spacing w:before="9"/>
              <w:jc w:val="left"/>
              <w:rPr>
                <w:color w:val="000000" w:themeColor="text1"/>
                <w:sz w:val="33"/>
              </w:rPr>
            </w:pPr>
          </w:p>
          <w:p w:rsidR="00902199" w:rsidRPr="004E2993" w:rsidRDefault="00902199" w:rsidP="006E163D">
            <w:pPr>
              <w:pStyle w:val="TableParagraph"/>
              <w:ind w:left="393"/>
              <w:jc w:val="left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Kecamatan</w:t>
            </w:r>
          </w:p>
        </w:tc>
        <w:tc>
          <w:tcPr>
            <w:tcW w:w="5103" w:type="dxa"/>
            <w:gridSpan w:val="2"/>
            <w:shd w:val="clear" w:color="auto" w:fill="CCC0D9" w:themeFill="accent4" w:themeFillTint="66"/>
          </w:tcPr>
          <w:p w:rsidR="00902199" w:rsidRPr="004E2993" w:rsidRDefault="00902199" w:rsidP="006E163D">
            <w:pPr>
              <w:pStyle w:val="TableParagraph"/>
              <w:spacing w:line="237" w:lineRule="exact"/>
              <w:ind w:left="951" w:right="947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Angka</w:t>
            </w:r>
            <w:r w:rsidR="00FC5F92">
              <w:rPr>
                <w:color w:val="000000" w:themeColor="text1"/>
              </w:rPr>
              <w:t xml:space="preserve"> </w:t>
            </w:r>
            <w:r w:rsidRPr="004E2993">
              <w:rPr>
                <w:color w:val="000000" w:themeColor="text1"/>
              </w:rPr>
              <w:t>Kematian</w:t>
            </w:r>
            <w:r w:rsidR="00FC5F92">
              <w:rPr>
                <w:color w:val="000000" w:themeColor="text1"/>
              </w:rPr>
              <w:t xml:space="preserve"> </w:t>
            </w:r>
            <w:r w:rsidRPr="004E2993">
              <w:rPr>
                <w:color w:val="000000" w:themeColor="text1"/>
              </w:rPr>
              <w:t>Bayi</w:t>
            </w:r>
            <w:r w:rsidR="00FC5F92">
              <w:rPr>
                <w:color w:val="000000" w:themeColor="text1"/>
              </w:rPr>
              <w:t xml:space="preserve"> </w:t>
            </w:r>
            <w:r w:rsidRPr="004E2993">
              <w:rPr>
                <w:color w:val="000000" w:themeColor="text1"/>
              </w:rPr>
              <w:t>(/1000</w:t>
            </w:r>
            <w:r w:rsidR="00FC5F92">
              <w:rPr>
                <w:color w:val="000000" w:themeColor="text1"/>
              </w:rPr>
              <w:t xml:space="preserve"> </w:t>
            </w:r>
            <w:r w:rsidRPr="004E2993">
              <w:rPr>
                <w:color w:val="000000" w:themeColor="text1"/>
              </w:rPr>
              <w:t>Kelahiran</w:t>
            </w:r>
            <w:r w:rsidR="00FC5F92">
              <w:rPr>
                <w:color w:val="000000" w:themeColor="text1"/>
              </w:rPr>
              <w:t xml:space="preserve"> </w:t>
            </w:r>
            <w:r w:rsidRPr="004E2993">
              <w:rPr>
                <w:color w:val="000000" w:themeColor="text1"/>
              </w:rPr>
              <w:t>Hidup)</w:t>
            </w:r>
          </w:p>
        </w:tc>
      </w:tr>
      <w:tr w:rsidR="001017EE" w:rsidTr="004E2993">
        <w:trPr>
          <w:trHeight w:val="258"/>
        </w:trPr>
        <w:tc>
          <w:tcPr>
            <w:tcW w:w="2654" w:type="dxa"/>
            <w:vMerge/>
            <w:tcBorders>
              <w:top w:val="nil"/>
            </w:tcBorders>
            <w:shd w:val="clear" w:color="auto" w:fill="CCC0D9" w:themeFill="accent4" w:themeFillTint="66"/>
          </w:tcPr>
          <w:p w:rsidR="001017EE" w:rsidRPr="004E2993" w:rsidRDefault="001017EE" w:rsidP="006E163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103" w:type="dxa"/>
            <w:gridSpan w:val="2"/>
            <w:shd w:val="clear" w:color="auto" w:fill="CCC0D9" w:themeFill="accent4" w:themeFillTint="66"/>
          </w:tcPr>
          <w:p w:rsidR="001017EE" w:rsidRPr="004E2993" w:rsidRDefault="001017EE" w:rsidP="006E163D">
            <w:pPr>
              <w:pStyle w:val="TableParagraph"/>
              <w:spacing w:before="2" w:line="237" w:lineRule="exact"/>
              <w:ind w:left="723" w:right="721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202</w:t>
            </w:r>
            <w:r w:rsidR="00B611A3">
              <w:rPr>
                <w:color w:val="000000" w:themeColor="text1"/>
              </w:rPr>
              <w:t>4</w:t>
            </w:r>
          </w:p>
        </w:tc>
      </w:tr>
      <w:tr w:rsidR="001017EE" w:rsidTr="004E2993">
        <w:trPr>
          <w:trHeight w:val="515"/>
        </w:trPr>
        <w:tc>
          <w:tcPr>
            <w:tcW w:w="2654" w:type="dxa"/>
            <w:vMerge/>
            <w:tcBorders>
              <w:top w:val="nil"/>
            </w:tcBorders>
            <w:shd w:val="clear" w:color="auto" w:fill="CCC0D9" w:themeFill="accent4" w:themeFillTint="66"/>
          </w:tcPr>
          <w:p w:rsidR="001017EE" w:rsidRPr="004E2993" w:rsidRDefault="001017EE" w:rsidP="006E163D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10" w:type="dxa"/>
            <w:shd w:val="clear" w:color="auto" w:fill="CCC0D9" w:themeFill="accent4" w:themeFillTint="66"/>
          </w:tcPr>
          <w:p w:rsidR="001017EE" w:rsidRPr="004E2993" w:rsidRDefault="001017EE" w:rsidP="006E163D">
            <w:pPr>
              <w:pStyle w:val="TableParagraph"/>
              <w:spacing w:before="129"/>
              <w:ind w:left="173" w:right="163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Absolut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1017EE" w:rsidRPr="004E2993" w:rsidRDefault="001017EE" w:rsidP="006E163D">
            <w:pPr>
              <w:pStyle w:val="TableParagraph"/>
              <w:spacing w:line="257" w:lineRule="exact"/>
              <w:ind w:left="152" w:right="148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/1000</w:t>
            </w:r>
          </w:p>
          <w:p w:rsidR="001017EE" w:rsidRPr="004E2993" w:rsidRDefault="001017EE" w:rsidP="006E163D">
            <w:pPr>
              <w:pStyle w:val="TableParagraph"/>
              <w:spacing w:before="1" w:line="237" w:lineRule="exact"/>
              <w:ind w:left="171" w:right="174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KH</w:t>
            </w:r>
          </w:p>
        </w:tc>
      </w:tr>
      <w:tr w:rsidR="001017EE" w:rsidTr="004E2993">
        <w:trPr>
          <w:trHeight w:val="258"/>
        </w:trPr>
        <w:tc>
          <w:tcPr>
            <w:tcW w:w="2654" w:type="dxa"/>
          </w:tcPr>
          <w:p w:rsidR="001017EE" w:rsidRDefault="001017EE" w:rsidP="006E163D">
            <w:pPr>
              <w:pStyle w:val="TableParagraph"/>
              <w:spacing w:line="239" w:lineRule="exact"/>
              <w:ind w:left="107"/>
              <w:jc w:val="left"/>
            </w:pPr>
            <w:r>
              <w:t>Bukit</w:t>
            </w:r>
            <w:r w:rsidR="00FC5F92">
              <w:t xml:space="preserve"> </w:t>
            </w:r>
            <w:r>
              <w:t>Kapur</w:t>
            </w:r>
          </w:p>
        </w:tc>
        <w:tc>
          <w:tcPr>
            <w:tcW w:w="2410" w:type="dxa"/>
          </w:tcPr>
          <w:p w:rsidR="001017EE" w:rsidRDefault="00D51BA7" w:rsidP="006E163D">
            <w:pPr>
              <w:pStyle w:val="TableParagraph"/>
              <w:spacing w:line="239" w:lineRule="exact"/>
              <w:ind w:left="172" w:right="163"/>
            </w:pPr>
            <w:r>
              <w:t>10</w:t>
            </w:r>
          </w:p>
        </w:tc>
        <w:tc>
          <w:tcPr>
            <w:tcW w:w="2693" w:type="dxa"/>
          </w:tcPr>
          <w:p w:rsidR="001017EE" w:rsidRDefault="00D51BA7" w:rsidP="006E163D">
            <w:pPr>
              <w:pStyle w:val="TableParagraph"/>
              <w:spacing w:line="239" w:lineRule="exact"/>
              <w:ind w:left="171" w:right="172"/>
            </w:pPr>
            <w:r>
              <w:t>6,04</w:t>
            </w:r>
          </w:p>
        </w:tc>
      </w:tr>
      <w:tr w:rsidR="001017EE" w:rsidTr="004E2993">
        <w:trPr>
          <w:trHeight w:val="256"/>
        </w:trPr>
        <w:tc>
          <w:tcPr>
            <w:tcW w:w="2654" w:type="dxa"/>
          </w:tcPr>
          <w:p w:rsidR="001017EE" w:rsidRDefault="001017EE" w:rsidP="006E163D">
            <w:pPr>
              <w:pStyle w:val="TableParagraph"/>
              <w:spacing w:line="236" w:lineRule="exact"/>
              <w:ind w:left="107"/>
              <w:jc w:val="left"/>
            </w:pPr>
            <w:r>
              <w:t>Medang</w:t>
            </w:r>
            <w:r w:rsidR="00FC5F92">
              <w:t xml:space="preserve"> </w:t>
            </w:r>
            <w:r>
              <w:t>Kampai</w:t>
            </w:r>
          </w:p>
        </w:tc>
        <w:tc>
          <w:tcPr>
            <w:tcW w:w="2410" w:type="dxa"/>
          </w:tcPr>
          <w:p w:rsidR="001017EE" w:rsidRDefault="00D51BA7" w:rsidP="006E163D">
            <w:pPr>
              <w:pStyle w:val="TableParagraph"/>
              <w:spacing w:line="236" w:lineRule="exact"/>
              <w:ind w:left="173" w:right="162"/>
            </w:pPr>
            <w:r>
              <w:t>9</w:t>
            </w:r>
          </w:p>
        </w:tc>
        <w:tc>
          <w:tcPr>
            <w:tcW w:w="2693" w:type="dxa"/>
          </w:tcPr>
          <w:p w:rsidR="001017EE" w:rsidRDefault="00D51BA7" w:rsidP="006E163D">
            <w:pPr>
              <w:pStyle w:val="TableParagraph"/>
              <w:spacing w:line="236" w:lineRule="exact"/>
              <w:ind w:left="171" w:right="173"/>
            </w:pPr>
            <w:r>
              <w:t>14,42</w:t>
            </w:r>
          </w:p>
        </w:tc>
      </w:tr>
      <w:tr w:rsidR="001017EE" w:rsidTr="004E2993">
        <w:trPr>
          <w:trHeight w:val="258"/>
        </w:trPr>
        <w:tc>
          <w:tcPr>
            <w:tcW w:w="2654" w:type="dxa"/>
          </w:tcPr>
          <w:p w:rsidR="001017EE" w:rsidRDefault="001017EE" w:rsidP="006E163D">
            <w:pPr>
              <w:pStyle w:val="TableParagraph"/>
              <w:spacing w:before="2" w:line="237" w:lineRule="exact"/>
              <w:ind w:left="107"/>
              <w:jc w:val="left"/>
            </w:pPr>
            <w:r>
              <w:t>Sungai</w:t>
            </w:r>
            <w:r w:rsidR="00FC5F92">
              <w:t xml:space="preserve"> </w:t>
            </w:r>
            <w:r>
              <w:t>Sembilan</w:t>
            </w:r>
          </w:p>
        </w:tc>
        <w:tc>
          <w:tcPr>
            <w:tcW w:w="2410" w:type="dxa"/>
          </w:tcPr>
          <w:p w:rsidR="001017EE" w:rsidRDefault="00D51BA7" w:rsidP="006E163D">
            <w:pPr>
              <w:pStyle w:val="TableParagraph"/>
              <w:spacing w:before="2" w:line="237" w:lineRule="exact"/>
              <w:ind w:left="172" w:right="163"/>
            </w:pPr>
            <w:r>
              <w:t>10</w:t>
            </w:r>
          </w:p>
        </w:tc>
        <w:tc>
          <w:tcPr>
            <w:tcW w:w="2693" w:type="dxa"/>
          </w:tcPr>
          <w:p w:rsidR="001017EE" w:rsidRDefault="00D51BA7" w:rsidP="006E163D">
            <w:pPr>
              <w:pStyle w:val="TableParagraph"/>
              <w:spacing w:before="2" w:line="237" w:lineRule="exact"/>
              <w:ind w:left="171" w:right="173"/>
            </w:pPr>
            <w:r>
              <w:t>6,82</w:t>
            </w:r>
          </w:p>
        </w:tc>
      </w:tr>
      <w:tr w:rsidR="001017EE" w:rsidTr="004E2993">
        <w:trPr>
          <w:trHeight w:val="258"/>
        </w:trPr>
        <w:tc>
          <w:tcPr>
            <w:tcW w:w="2654" w:type="dxa"/>
          </w:tcPr>
          <w:p w:rsidR="001017EE" w:rsidRDefault="001017EE" w:rsidP="006E163D">
            <w:pPr>
              <w:pStyle w:val="TableParagraph"/>
              <w:spacing w:line="239" w:lineRule="exact"/>
              <w:ind w:left="107"/>
              <w:jc w:val="left"/>
            </w:pPr>
            <w:r>
              <w:t>Dumai</w:t>
            </w:r>
            <w:r w:rsidR="00FC5F92">
              <w:t xml:space="preserve"> </w:t>
            </w:r>
            <w:r>
              <w:t>Barat</w:t>
            </w:r>
          </w:p>
        </w:tc>
        <w:tc>
          <w:tcPr>
            <w:tcW w:w="2410" w:type="dxa"/>
          </w:tcPr>
          <w:p w:rsidR="001017EE" w:rsidRDefault="00D51BA7" w:rsidP="006E163D">
            <w:pPr>
              <w:pStyle w:val="TableParagraph"/>
              <w:spacing w:line="239" w:lineRule="exact"/>
              <w:ind w:left="172" w:right="163"/>
            </w:pPr>
            <w:r>
              <w:t>12</w:t>
            </w:r>
          </w:p>
        </w:tc>
        <w:tc>
          <w:tcPr>
            <w:tcW w:w="2693" w:type="dxa"/>
          </w:tcPr>
          <w:p w:rsidR="001017EE" w:rsidRDefault="00D51BA7" w:rsidP="006E163D">
            <w:pPr>
              <w:pStyle w:val="TableParagraph"/>
              <w:spacing w:line="239" w:lineRule="exact"/>
              <w:ind w:left="171" w:right="172"/>
            </w:pPr>
            <w:r>
              <w:t>8,63</w:t>
            </w:r>
          </w:p>
        </w:tc>
      </w:tr>
      <w:tr w:rsidR="001017EE" w:rsidTr="004E2993">
        <w:trPr>
          <w:trHeight w:val="256"/>
        </w:trPr>
        <w:tc>
          <w:tcPr>
            <w:tcW w:w="2654" w:type="dxa"/>
          </w:tcPr>
          <w:p w:rsidR="001017EE" w:rsidRDefault="001017EE" w:rsidP="006E163D">
            <w:pPr>
              <w:pStyle w:val="TableParagraph"/>
              <w:spacing w:line="236" w:lineRule="exact"/>
              <w:ind w:left="107"/>
              <w:jc w:val="left"/>
            </w:pPr>
            <w:r>
              <w:t>Dumai</w:t>
            </w:r>
            <w:r w:rsidR="00FC5F92">
              <w:t xml:space="preserve"> </w:t>
            </w:r>
            <w:r>
              <w:t>Selatan</w:t>
            </w:r>
          </w:p>
        </w:tc>
        <w:tc>
          <w:tcPr>
            <w:tcW w:w="2410" w:type="dxa"/>
          </w:tcPr>
          <w:p w:rsidR="001017EE" w:rsidRDefault="00D51BA7" w:rsidP="006E163D">
            <w:pPr>
              <w:pStyle w:val="TableParagraph"/>
              <w:spacing w:line="236" w:lineRule="exact"/>
              <w:ind w:left="172" w:right="163"/>
            </w:pPr>
            <w:r>
              <w:t>16</w:t>
            </w:r>
          </w:p>
        </w:tc>
        <w:tc>
          <w:tcPr>
            <w:tcW w:w="2693" w:type="dxa"/>
          </w:tcPr>
          <w:p w:rsidR="001017EE" w:rsidRDefault="00D51BA7" w:rsidP="006E163D">
            <w:pPr>
              <w:pStyle w:val="TableParagraph"/>
              <w:spacing w:line="236" w:lineRule="exact"/>
              <w:ind w:left="171" w:right="172"/>
            </w:pPr>
            <w:r>
              <w:t>10,02</w:t>
            </w:r>
          </w:p>
        </w:tc>
      </w:tr>
      <w:tr w:rsidR="001017EE" w:rsidTr="004E2993">
        <w:trPr>
          <w:trHeight w:val="258"/>
        </w:trPr>
        <w:tc>
          <w:tcPr>
            <w:tcW w:w="2654" w:type="dxa"/>
          </w:tcPr>
          <w:p w:rsidR="001017EE" w:rsidRDefault="001017EE" w:rsidP="006E163D">
            <w:pPr>
              <w:pStyle w:val="TableParagraph"/>
              <w:spacing w:line="239" w:lineRule="exact"/>
              <w:ind w:left="107"/>
              <w:jc w:val="left"/>
            </w:pPr>
            <w:r>
              <w:t>Dumai</w:t>
            </w:r>
            <w:r w:rsidR="00FC5F92">
              <w:t xml:space="preserve"> </w:t>
            </w:r>
            <w:r>
              <w:t>Timur</w:t>
            </w:r>
          </w:p>
        </w:tc>
        <w:tc>
          <w:tcPr>
            <w:tcW w:w="2410" w:type="dxa"/>
          </w:tcPr>
          <w:p w:rsidR="001017EE" w:rsidRDefault="00D51BA7" w:rsidP="006E163D">
            <w:pPr>
              <w:pStyle w:val="TableParagraph"/>
              <w:spacing w:line="239" w:lineRule="exact"/>
              <w:ind w:left="173" w:right="162"/>
            </w:pPr>
            <w:r>
              <w:t>17</w:t>
            </w:r>
          </w:p>
        </w:tc>
        <w:tc>
          <w:tcPr>
            <w:tcW w:w="2693" w:type="dxa"/>
          </w:tcPr>
          <w:p w:rsidR="001017EE" w:rsidRDefault="00D51BA7" w:rsidP="006E163D">
            <w:pPr>
              <w:pStyle w:val="TableParagraph"/>
              <w:spacing w:line="239" w:lineRule="exact"/>
              <w:ind w:left="171" w:right="173"/>
            </w:pPr>
            <w:r>
              <w:t>9,16</w:t>
            </w:r>
          </w:p>
        </w:tc>
      </w:tr>
      <w:tr w:rsidR="001017EE" w:rsidTr="004E2993">
        <w:trPr>
          <w:trHeight w:val="259"/>
        </w:trPr>
        <w:tc>
          <w:tcPr>
            <w:tcW w:w="2654" w:type="dxa"/>
          </w:tcPr>
          <w:p w:rsidR="001017EE" w:rsidRDefault="001017EE" w:rsidP="006E163D">
            <w:pPr>
              <w:pStyle w:val="TableParagraph"/>
              <w:spacing w:line="239" w:lineRule="exact"/>
              <w:ind w:left="107"/>
              <w:jc w:val="left"/>
            </w:pPr>
            <w:r>
              <w:t>Dumai Kota</w:t>
            </w:r>
          </w:p>
        </w:tc>
        <w:tc>
          <w:tcPr>
            <w:tcW w:w="2410" w:type="dxa"/>
          </w:tcPr>
          <w:p w:rsidR="001017EE" w:rsidRDefault="00D51BA7" w:rsidP="006E163D">
            <w:pPr>
              <w:pStyle w:val="TableParagraph"/>
              <w:spacing w:line="239" w:lineRule="exact"/>
              <w:ind w:left="173" w:right="162"/>
            </w:pPr>
            <w:r>
              <w:t>15</w:t>
            </w:r>
          </w:p>
        </w:tc>
        <w:tc>
          <w:tcPr>
            <w:tcW w:w="2693" w:type="dxa"/>
          </w:tcPr>
          <w:p w:rsidR="001017EE" w:rsidRDefault="00D51BA7" w:rsidP="006E163D">
            <w:pPr>
              <w:pStyle w:val="TableParagraph"/>
              <w:spacing w:line="239" w:lineRule="exact"/>
              <w:ind w:left="171" w:right="173"/>
            </w:pPr>
            <w:r>
              <w:t>15,72</w:t>
            </w:r>
          </w:p>
        </w:tc>
      </w:tr>
      <w:tr w:rsidR="004E2993" w:rsidRPr="004E2993" w:rsidTr="004E2993">
        <w:trPr>
          <w:trHeight w:val="256"/>
        </w:trPr>
        <w:tc>
          <w:tcPr>
            <w:tcW w:w="2654" w:type="dxa"/>
            <w:shd w:val="clear" w:color="auto" w:fill="CCC0D9" w:themeFill="accent4" w:themeFillTint="66"/>
          </w:tcPr>
          <w:p w:rsidR="001017EE" w:rsidRDefault="004344DF" w:rsidP="006E163D">
            <w:pPr>
              <w:pStyle w:val="TableParagraph"/>
              <w:spacing w:line="236" w:lineRule="exact"/>
              <w:ind w:left="587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Kota Dumai</w:t>
            </w:r>
          </w:p>
          <w:p w:rsidR="004344DF" w:rsidRPr="004E2993" w:rsidRDefault="004344DF" w:rsidP="006E163D">
            <w:pPr>
              <w:pStyle w:val="TableParagraph"/>
              <w:spacing w:line="236" w:lineRule="exact"/>
              <w:ind w:left="587"/>
              <w:jc w:val="left"/>
              <w:rPr>
                <w:color w:val="000000" w:themeColor="text1"/>
              </w:rPr>
            </w:pPr>
          </w:p>
        </w:tc>
        <w:tc>
          <w:tcPr>
            <w:tcW w:w="2410" w:type="dxa"/>
            <w:shd w:val="clear" w:color="auto" w:fill="CCC0D9" w:themeFill="accent4" w:themeFillTint="66"/>
          </w:tcPr>
          <w:p w:rsidR="001017EE" w:rsidRPr="004E2993" w:rsidRDefault="00D51BA7" w:rsidP="006E163D">
            <w:pPr>
              <w:pStyle w:val="TableParagraph"/>
              <w:spacing w:line="236" w:lineRule="exact"/>
              <w:ind w:left="172" w:right="163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1017EE" w:rsidRPr="004E2993" w:rsidRDefault="00D51BA7" w:rsidP="006E163D">
            <w:pPr>
              <w:pStyle w:val="TableParagraph"/>
              <w:spacing w:line="236" w:lineRule="exact"/>
              <w:ind w:left="171" w:right="173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9,33</w:t>
            </w:r>
          </w:p>
        </w:tc>
      </w:tr>
    </w:tbl>
    <w:p w:rsidR="002666BA" w:rsidRDefault="002666BA">
      <w:pPr>
        <w:rPr>
          <w:color w:val="000000" w:themeColor="text1"/>
        </w:rPr>
      </w:pPr>
    </w:p>
    <w:p w:rsidR="00816524" w:rsidRDefault="00816524">
      <w:pPr>
        <w:rPr>
          <w:color w:val="000000" w:themeColor="text1"/>
        </w:rPr>
      </w:pPr>
    </w:p>
    <w:p w:rsidR="00816524" w:rsidRDefault="00816524">
      <w:pPr>
        <w:rPr>
          <w:color w:val="000000" w:themeColor="text1"/>
        </w:rPr>
      </w:pPr>
    </w:p>
    <w:p w:rsidR="00816524" w:rsidRPr="00902199" w:rsidRDefault="00816524" w:rsidP="00816524">
      <w:pPr>
        <w:pStyle w:val="BodyText"/>
        <w:tabs>
          <w:tab w:val="left" w:pos="9026"/>
        </w:tabs>
        <w:spacing w:before="1" w:after="2" w:line="273" w:lineRule="auto"/>
        <w:ind w:left="993" w:right="-46"/>
        <w:jc w:val="center"/>
      </w:pPr>
      <w:r>
        <w:t>Perkembangan Angka kematian Bayi Menurut Kecamatan Kota Dumai Tahun 2023</w:t>
      </w:r>
    </w:p>
    <w:p w:rsidR="00816524" w:rsidRPr="00902199" w:rsidRDefault="00816524" w:rsidP="00816524">
      <w:pPr>
        <w:pStyle w:val="BodyText"/>
        <w:tabs>
          <w:tab w:val="left" w:pos="9026"/>
        </w:tabs>
        <w:spacing w:before="1" w:after="2" w:line="273" w:lineRule="auto"/>
        <w:ind w:left="993" w:right="965"/>
        <w:jc w:val="center"/>
      </w:pPr>
    </w:p>
    <w:tbl>
      <w:tblPr>
        <w:tblW w:w="7757" w:type="dxa"/>
        <w:tblInd w:w="10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54"/>
        <w:gridCol w:w="2410"/>
        <w:gridCol w:w="2693"/>
      </w:tblGrid>
      <w:tr w:rsidR="00816524" w:rsidTr="005F60E3">
        <w:trPr>
          <w:trHeight w:val="257"/>
        </w:trPr>
        <w:tc>
          <w:tcPr>
            <w:tcW w:w="2654" w:type="dxa"/>
            <w:vMerge w:val="restart"/>
            <w:shd w:val="clear" w:color="auto" w:fill="CCC0D9" w:themeFill="accent4" w:themeFillTint="66"/>
          </w:tcPr>
          <w:p w:rsidR="00816524" w:rsidRPr="004E2993" w:rsidRDefault="00816524" w:rsidP="005F60E3">
            <w:pPr>
              <w:pStyle w:val="TableParagraph"/>
              <w:spacing w:before="9"/>
              <w:jc w:val="left"/>
              <w:rPr>
                <w:color w:val="000000" w:themeColor="text1"/>
                <w:sz w:val="33"/>
              </w:rPr>
            </w:pPr>
          </w:p>
          <w:p w:rsidR="00816524" w:rsidRPr="004E2993" w:rsidRDefault="00816524" w:rsidP="005F60E3">
            <w:pPr>
              <w:pStyle w:val="TableParagraph"/>
              <w:ind w:left="393"/>
              <w:jc w:val="left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Kecamatan</w:t>
            </w:r>
          </w:p>
        </w:tc>
        <w:tc>
          <w:tcPr>
            <w:tcW w:w="5103" w:type="dxa"/>
            <w:gridSpan w:val="2"/>
            <w:shd w:val="clear" w:color="auto" w:fill="CCC0D9" w:themeFill="accent4" w:themeFillTint="66"/>
          </w:tcPr>
          <w:p w:rsidR="00816524" w:rsidRPr="004E2993" w:rsidRDefault="00816524" w:rsidP="005F60E3">
            <w:pPr>
              <w:pStyle w:val="TableParagraph"/>
              <w:spacing w:line="237" w:lineRule="exact"/>
              <w:ind w:left="951" w:right="947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AngkaKematianBayi(/1000KelahiranHidup)</w:t>
            </w:r>
          </w:p>
        </w:tc>
      </w:tr>
      <w:tr w:rsidR="00816524" w:rsidTr="005F60E3">
        <w:trPr>
          <w:trHeight w:val="258"/>
        </w:trPr>
        <w:tc>
          <w:tcPr>
            <w:tcW w:w="2654" w:type="dxa"/>
            <w:vMerge/>
            <w:tcBorders>
              <w:top w:val="nil"/>
            </w:tcBorders>
            <w:shd w:val="clear" w:color="auto" w:fill="CCC0D9" w:themeFill="accent4" w:themeFillTint="66"/>
          </w:tcPr>
          <w:p w:rsidR="00816524" w:rsidRPr="004E2993" w:rsidRDefault="00816524" w:rsidP="005F60E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5103" w:type="dxa"/>
            <w:gridSpan w:val="2"/>
            <w:shd w:val="clear" w:color="auto" w:fill="CCC0D9" w:themeFill="accent4" w:themeFillTint="66"/>
          </w:tcPr>
          <w:p w:rsidR="00816524" w:rsidRPr="004E2993" w:rsidRDefault="00816524" w:rsidP="005F60E3">
            <w:pPr>
              <w:pStyle w:val="TableParagraph"/>
              <w:spacing w:before="2" w:line="237" w:lineRule="exact"/>
              <w:ind w:left="723" w:right="721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2023</w:t>
            </w:r>
          </w:p>
        </w:tc>
      </w:tr>
      <w:tr w:rsidR="00816524" w:rsidTr="005F60E3">
        <w:trPr>
          <w:trHeight w:val="515"/>
        </w:trPr>
        <w:tc>
          <w:tcPr>
            <w:tcW w:w="2654" w:type="dxa"/>
            <w:vMerge/>
            <w:tcBorders>
              <w:top w:val="nil"/>
            </w:tcBorders>
            <w:shd w:val="clear" w:color="auto" w:fill="CCC0D9" w:themeFill="accent4" w:themeFillTint="66"/>
          </w:tcPr>
          <w:p w:rsidR="00816524" w:rsidRPr="004E2993" w:rsidRDefault="00816524" w:rsidP="005F60E3">
            <w:pPr>
              <w:rPr>
                <w:color w:val="000000" w:themeColor="text1"/>
                <w:sz w:val="2"/>
                <w:szCs w:val="2"/>
              </w:rPr>
            </w:pPr>
          </w:p>
        </w:tc>
        <w:tc>
          <w:tcPr>
            <w:tcW w:w="2410" w:type="dxa"/>
            <w:shd w:val="clear" w:color="auto" w:fill="CCC0D9" w:themeFill="accent4" w:themeFillTint="66"/>
          </w:tcPr>
          <w:p w:rsidR="00816524" w:rsidRPr="004E2993" w:rsidRDefault="00816524" w:rsidP="005F60E3">
            <w:pPr>
              <w:pStyle w:val="TableParagraph"/>
              <w:spacing w:before="129"/>
              <w:ind w:left="173" w:right="163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Absolut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816524" w:rsidRPr="004E2993" w:rsidRDefault="00816524" w:rsidP="005F60E3">
            <w:pPr>
              <w:pStyle w:val="TableParagraph"/>
              <w:spacing w:line="257" w:lineRule="exact"/>
              <w:ind w:left="152" w:right="148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/1000</w:t>
            </w:r>
          </w:p>
          <w:p w:rsidR="00816524" w:rsidRPr="004E2993" w:rsidRDefault="00816524" w:rsidP="005F60E3">
            <w:pPr>
              <w:pStyle w:val="TableParagraph"/>
              <w:spacing w:before="1" w:line="237" w:lineRule="exact"/>
              <w:ind w:left="171" w:right="174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KH</w:t>
            </w:r>
          </w:p>
        </w:tc>
      </w:tr>
      <w:tr w:rsidR="00816524" w:rsidTr="005F60E3">
        <w:trPr>
          <w:trHeight w:val="258"/>
        </w:trPr>
        <w:tc>
          <w:tcPr>
            <w:tcW w:w="2654" w:type="dxa"/>
          </w:tcPr>
          <w:p w:rsidR="00816524" w:rsidRDefault="00816524" w:rsidP="005F60E3">
            <w:pPr>
              <w:pStyle w:val="TableParagraph"/>
              <w:spacing w:line="239" w:lineRule="exact"/>
              <w:ind w:left="107"/>
              <w:jc w:val="left"/>
            </w:pPr>
            <w:r>
              <w:t>Bukit Kapur</w:t>
            </w:r>
          </w:p>
        </w:tc>
        <w:tc>
          <w:tcPr>
            <w:tcW w:w="2410" w:type="dxa"/>
          </w:tcPr>
          <w:p w:rsidR="00816524" w:rsidRPr="007B23D4" w:rsidRDefault="00816524" w:rsidP="005F60E3">
            <w:pPr>
              <w:pStyle w:val="TableParagraph"/>
              <w:spacing w:line="239" w:lineRule="exact"/>
              <w:ind w:left="172" w:right="163"/>
            </w:pPr>
            <w:r>
              <w:t>21</w:t>
            </w:r>
          </w:p>
        </w:tc>
        <w:tc>
          <w:tcPr>
            <w:tcW w:w="2693" w:type="dxa"/>
            <w:vMerge w:val="restart"/>
          </w:tcPr>
          <w:p w:rsidR="00816524" w:rsidRDefault="00816524" w:rsidP="005F60E3">
            <w:pPr>
              <w:pStyle w:val="TableParagraph"/>
              <w:spacing w:line="239" w:lineRule="exact"/>
              <w:ind w:right="172"/>
            </w:pPr>
            <w:r>
              <w:t>Indikator kematian bayi dapat dihitung untuk skala Kota/kabupaten</w:t>
            </w:r>
          </w:p>
        </w:tc>
      </w:tr>
      <w:tr w:rsidR="00816524" w:rsidTr="005F60E3">
        <w:trPr>
          <w:trHeight w:val="256"/>
        </w:trPr>
        <w:tc>
          <w:tcPr>
            <w:tcW w:w="2654" w:type="dxa"/>
          </w:tcPr>
          <w:p w:rsidR="00816524" w:rsidRDefault="00816524" w:rsidP="005F60E3">
            <w:pPr>
              <w:pStyle w:val="TableParagraph"/>
              <w:spacing w:line="236" w:lineRule="exact"/>
              <w:ind w:left="107"/>
              <w:jc w:val="left"/>
            </w:pPr>
            <w:r>
              <w:t>Medang Kampai</w:t>
            </w:r>
          </w:p>
        </w:tc>
        <w:tc>
          <w:tcPr>
            <w:tcW w:w="2410" w:type="dxa"/>
          </w:tcPr>
          <w:p w:rsidR="00816524" w:rsidRPr="007B23D4" w:rsidRDefault="00816524" w:rsidP="005F60E3">
            <w:pPr>
              <w:pStyle w:val="TableParagraph"/>
              <w:spacing w:line="236" w:lineRule="exact"/>
              <w:ind w:left="173" w:right="162"/>
            </w:pPr>
            <w:r>
              <w:t>3</w:t>
            </w:r>
          </w:p>
        </w:tc>
        <w:tc>
          <w:tcPr>
            <w:tcW w:w="2693" w:type="dxa"/>
            <w:vMerge/>
          </w:tcPr>
          <w:p w:rsidR="00816524" w:rsidRDefault="00816524" w:rsidP="005F60E3">
            <w:pPr>
              <w:pStyle w:val="TableParagraph"/>
              <w:spacing w:line="236" w:lineRule="exact"/>
              <w:ind w:left="171" w:right="173"/>
            </w:pPr>
          </w:p>
        </w:tc>
      </w:tr>
      <w:tr w:rsidR="00816524" w:rsidTr="005F60E3">
        <w:trPr>
          <w:trHeight w:val="258"/>
        </w:trPr>
        <w:tc>
          <w:tcPr>
            <w:tcW w:w="2654" w:type="dxa"/>
          </w:tcPr>
          <w:p w:rsidR="00816524" w:rsidRDefault="00816524" w:rsidP="005F60E3">
            <w:pPr>
              <w:pStyle w:val="TableParagraph"/>
              <w:spacing w:before="2" w:line="237" w:lineRule="exact"/>
              <w:ind w:left="107"/>
              <w:jc w:val="left"/>
            </w:pPr>
            <w:r>
              <w:t>Sungai Sembilan</w:t>
            </w:r>
          </w:p>
        </w:tc>
        <w:tc>
          <w:tcPr>
            <w:tcW w:w="2410" w:type="dxa"/>
          </w:tcPr>
          <w:p w:rsidR="00816524" w:rsidRPr="007B23D4" w:rsidRDefault="00816524" w:rsidP="005F60E3">
            <w:pPr>
              <w:pStyle w:val="TableParagraph"/>
              <w:spacing w:before="2" w:line="237" w:lineRule="exact"/>
              <w:ind w:left="172" w:right="163"/>
            </w:pPr>
            <w:r>
              <w:t>16</w:t>
            </w:r>
          </w:p>
        </w:tc>
        <w:tc>
          <w:tcPr>
            <w:tcW w:w="2693" w:type="dxa"/>
            <w:vMerge/>
          </w:tcPr>
          <w:p w:rsidR="00816524" w:rsidRDefault="00816524" w:rsidP="005F60E3">
            <w:pPr>
              <w:pStyle w:val="TableParagraph"/>
              <w:spacing w:before="2" w:line="237" w:lineRule="exact"/>
              <w:ind w:left="171" w:right="173"/>
            </w:pPr>
          </w:p>
        </w:tc>
      </w:tr>
      <w:tr w:rsidR="00816524" w:rsidTr="005F60E3">
        <w:trPr>
          <w:trHeight w:val="258"/>
        </w:trPr>
        <w:tc>
          <w:tcPr>
            <w:tcW w:w="2654" w:type="dxa"/>
          </w:tcPr>
          <w:p w:rsidR="00816524" w:rsidRDefault="00816524" w:rsidP="005F60E3">
            <w:pPr>
              <w:pStyle w:val="TableParagraph"/>
              <w:spacing w:line="239" w:lineRule="exact"/>
              <w:ind w:left="107"/>
              <w:jc w:val="left"/>
            </w:pPr>
            <w:r>
              <w:t>Dumai Barat</w:t>
            </w:r>
          </w:p>
        </w:tc>
        <w:tc>
          <w:tcPr>
            <w:tcW w:w="2410" w:type="dxa"/>
          </w:tcPr>
          <w:p w:rsidR="00816524" w:rsidRPr="001E0F86" w:rsidRDefault="00816524" w:rsidP="005F60E3">
            <w:pPr>
              <w:pStyle w:val="TableParagraph"/>
              <w:spacing w:line="239" w:lineRule="exact"/>
              <w:ind w:left="172" w:right="163"/>
            </w:pPr>
            <w:r>
              <w:t>12</w:t>
            </w:r>
          </w:p>
        </w:tc>
        <w:tc>
          <w:tcPr>
            <w:tcW w:w="2693" w:type="dxa"/>
            <w:vMerge/>
          </w:tcPr>
          <w:p w:rsidR="00816524" w:rsidRDefault="00816524" w:rsidP="005F60E3">
            <w:pPr>
              <w:pStyle w:val="TableParagraph"/>
              <w:spacing w:line="239" w:lineRule="exact"/>
              <w:ind w:left="171" w:right="172"/>
            </w:pPr>
          </w:p>
        </w:tc>
      </w:tr>
      <w:tr w:rsidR="00816524" w:rsidTr="005F60E3">
        <w:trPr>
          <w:trHeight w:val="256"/>
        </w:trPr>
        <w:tc>
          <w:tcPr>
            <w:tcW w:w="2654" w:type="dxa"/>
          </w:tcPr>
          <w:p w:rsidR="00816524" w:rsidRDefault="00816524" w:rsidP="005F60E3">
            <w:pPr>
              <w:pStyle w:val="TableParagraph"/>
              <w:spacing w:line="236" w:lineRule="exact"/>
              <w:ind w:left="107"/>
              <w:jc w:val="left"/>
            </w:pPr>
            <w:r>
              <w:t>Dumai Selatan</w:t>
            </w:r>
          </w:p>
        </w:tc>
        <w:tc>
          <w:tcPr>
            <w:tcW w:w="2410" w:type="dxa"/>
          </w:tcPr>
          <w:p w:rsidR="00816524" w:rsidRPr="001E0F86" w:rsidRDefault="00816524" w:rsidP="005F60E3">
            <w:pPr>
              <w:pStyle w:val="TableParagraph"/>
              <w:spacing w:line="236" w:lineRule="exact"/>
              <w:ind w:left="172" w:right="163"/>
            </w:pPr>
            <w:r>
              <w:t>14</w:t>
            </w:r>
          </w:p>
        </w:tc>
        <w:tc>
          <w:tcPr>
            <w:tcW w:w="2693" w:type="dxa"/>
            <w:vMerge/>
          </w:tcPr>
          <w:p w:rsidR="00816524" w:rsidRDefault="00816524" w:rsidP="005F60E3">
            <w:pPr>
              <w:pStyle w:val="TableParagraph"/>
              <w:spacing w:line="236" w:lineRule="exact"/>
              <w:ind w:left="171" w:right="172"/>
            </w:pPr>
          </w:p>
        </w:tc>
      </w:tr>
      <w:tr w:rsidR="00816524" w:rsidTr="005F60E3">
        <w:trPr>
          <w:trHeight w:val="258"/>
        </w:trPr>
        <w:tc>
          <w:tcPr>
            <w:tcW w:w="2654" w:type="dxa"/>
          </w:tcPr>
          <w:p w:rsidR="00816524" w:rsidRDefault="00816524" w:rsidP="005F60E3">
            <w:pPr>
              <w:pStyle w:val="TableParagraph"/>
              <w:spacing w:line="239" w:lineRule="exact"/>
              <w:ind w:left="107"/>
              <w:jc w:val="left"/>
            </w:pPr>
            <w:r>
              <w:t>Dumai Timur</w:t>
            </w:r>
          </w:p>
        </w:tc>
        <w:tc>
          <w:tcPr>
            <w:tcW w:w="2410" w:type="dxa"/>
          </w:tcPr>
          <w:p w:rsidR="00816524" w:rsidRPr="001E0F86" w:rsidRDefault="00816524" w:rsidP="005F60E3">
            <w:pPr>
              <w:pStyle w:val="TableParagraph"/>
              <w:spacing w:line="239" w:lineRule="exact"/>
              <w:ind w:left="173" w:right="162"/>
            </w:pPr>
            <w:r>
              <w:t>21</w:t>
            </w:r>
          </w:p>
        </w:tc>
        <w:tc>
          <w:tcPr>
            <w:tcW w:w="2693" w:type="dxa"/>
            <w:vMerge/>
          </w:tcPr>
          <w:p w:rsidR="00816524" w:rsidRDefault="00816524" w:rsidP="005F60E3">
            <w:pPr>
              <w:pStyle w:val="TableParagraph"/>
              <w:spacing w:line="239" w:lineRule="exact"/>
              <w:ind w:left="171" w:right="173"/>
            </w:pPr>
          </w:p>
        </w:tc>
      </w:tr>
      <w:tr w:rsidR="00816524" w:rsidTr="005F60E3">
        <w:trPr>
          <w:trHeight w:val="259"/>
        </w:trPr>
        <w:tc>
          <w:tcPr>
            <w:tcW w:w="2654" w:type="dxa"/>
          </w:tcPr>
          <w:p w:rsidR="00816524" w:rsidRDefault="00816524" w:rsidP="005F60E3">
            <w:pPr>
              <w:pStyle w:val="TableParagraph"/>
              <w:spacing w:line="239" w:lineRule="exact"/>
              <w:ind w:left="107"/>
              <w:jc w:val="left"/>
            </w:pPr>
            <w:r>
              <w:t>Dumai Kota</w:t>
            </w:r>
          </w:p>
        </w:tc>
        <w:tc>
          <w:tcPr>
            <w:tcW w:w="2410" w:type="dxa"/>
          </w:tcPr>
          <w:p w:rsidR="00816524" w:rsidRPr="001E0F86" w:rsidRDefault="00816524" w:rsidP="005F60E3">
            <w:pPr>
              <w:pStyle w:val="TableParagraph"/>
              <w:spacing w:line="239" w:lineRule="exact"/>
              <w:ind w:left="173" w:right="162"/>
            </w:pPr>
            <w:r>
              <w:t>12</w:t>
            </w:r>
          </w:p>
        </w:tc>
        <w:tc>
          <w:tcPr>
            <w:tcW w:w="2693" w:type="dxa"/>
            <w:vMerge/>
          </w:tcPr>
          <w:p w:rsidR="00816524" w:rsidRDefault="00816524" w:rsidP="005F60E3">
            <w:pPr>
              <w:pStyle w:val="TableParagraph"/>
              <w:spacing w:line="239" w:lineRule="exact"/>
              <w:ind w:left="171" w:right="173"/>
            </w:pPr>
          </w:p>
        </w:tc>
      </w:tr>
      <w:tr w:rsidR="00816524" w:rsidRPr="004E2993" w:rsidTr="005F60E3">
        <w:trPr>
          <w:trHeight w:val="256"/>
        </w:trPr>
        <w:tc>
          <w:tcPr>
            <w:tcW w:w="2654" w:type="dxa"/>
            <w:shd w:val="clear" w:color="auto" w:fill="CCC0D9" w:themeFill="accent4" w:themeFillTint="66"/>
          </w:tcPr>
          <w:p w:rsidR="00816524" w:rsidRPr="004E2993" w:rsidRDefault="00816524" w:rsidP="005F60E3">
            <w:pPr>
              <w:pStyle w:val="TableParagraph"/>
              <w:spacing w:line="236" w:lineRule="exact"/>
              <w:ind w:left="587"/>
              <w:jc w:val="left"/>
              <w:rPr>
                <w:color w:val="000000" w:themeColor="text1"/>
              </w:rPr>
            </w:pPr>
            <w:r w:rsidRPr="004E2993">
              <w:rPr>
                <w:color w:val="000000" w:themeColor="text1"/>
              </w:rPr>
              <w:t>Jumlah</w:t>
            </w:r>
          </w:p>
        </w:tc>
        <w:tc>
          <w:tcPr>
            <w:tcW w:w="2410" w:type="dxa"/>
            <w:shd w:val="clear" w:color="auto" w:fill="CCC0D9" w:themeFill="accent4" w:themeFillTint="66"/>
          </w:tcPr>
          <w:p w:rsidR="00816524" w:rsidRPr="001E0F86" w:rsidRDefault="00816524" w:rsidP="005F60E3">
            <w:pPr>
              <w:pStyle w:val="TableParagraph"/>
              <w:spacing w:line="236" w:lineRule="exact"/>
              <w:ind w:left="172" w:right="163"/>
              <w:rPr>
                <w:color w:val="000000" w:themeColor="text1"/>
              </w:rPr>
            </w:pPr>
            <w:r>
              <w:rPr>
                <w:color w:val="000000" w:themeColor="text1"/>
              </w:rPr>
              <w:t>99</w:t>
            </w:r>
          </w:p>
        </w:tc>
        <w:tc>
          <w:tcPr>
            <w:tcW w:w="2693" w:type="dxa"/>
            <w:shd w:val="clear" w:color="auto" w:fill="CCC0D9" w:themeFill="accent4" w:themeFillTint="66"/>
          </w:tcPr>
          <w:p w:rsidR="00816524" w:rsidRPr="004E2993" w:rsidRDefault="00816524" w:rsidP="005F60E3">
            <w:pPr>
              <w:pStyle w:val="TableParagraph"/>
              <w:spacing w:line="236" w:lineRule="exact"/>
              <w:ind w:left="171" w:right="173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11,36</w:t>
            </w:r>
          </w:p>
        </w:tc>
      </w:tr>
    </w:tbl>
    <w:p w:rsidR="00816524" w:rsidRPr="004E2993" w:rsidRDefault="00816524" w:rsidP="00816524">
      <w:pPr>
        <w:rPr>
          <w:color w:val="000000" w:themeColor="text1"/>
        </w:rPr>
      </w:pPr>
    </w:p>
    <w:p w:rsidR="00816524" w:rsidRPr="004E2993" w:rsidRDefault="00816524">
      <w:pPr>
        <w:rPr>
          <w:color w:val="000000" w:themeColor="text1"/>
        </w:rPr>
      </w:pPr>
    </w:p>
    <w:sectPr w:rsidR="00816524" w:rsidRPr="004E2993" w:rsidSect="004C2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199"/>
    <w:rsid w:val="001017EE"/>
    <w:rsid w:val="002666BA"/>
    <w:rsid w:val="00406C61"/>
    <w:rsid w:val="004344DF"/>
    <w:rsid w:val="004C236E"/>
    <w:rsid w:val="004E2993"/>
    <w:rsid w:val="00816524"/>
    <w:rsid w:val="00902199"/>
    <w:rsid w:val="00AE3364"/>
    <w:rsid w:val="00B30564"/>
    <w:rsid w:val="00B611A3"/>
    <w:rsid w:val="00D2314D"/>
    <w:rsid w:val="00D51BA7"/>
    <w:rsid w:val="00FC5F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0219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902199"/>
  </w:style>
  <w:style w:type="character" w:customStyle="1" w:styleId="BodyTextChar">
    <w:name w:val="Body Text Char"/>
    <w:basedOn w:val="DefaultParagraphFont"/>
    <w:link w:val="BodyText"/>
    <w:uiPriority w:val="1"/>
    <w:rsid w:val="00902199"/>
    <w:rPr>
      <w:rFonts w:ascii="Cambria" w:eastAsia="Cambria" w:hAnsi="Cambria" w:cs="Cambria"/>
    </w:rPr>
  </w:style>
  <w:style w:type="paragraph" w:customStyle="1" w:styleId="TableParagraph">
    <w:name w:val="Table Paragraph"/>
    <w:basedOn w:val="Normal"/>
    <w:uiPriority w:val="1"/>
    <w:qFormat/>
    <w:rsid w:val="00902199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2024-01-09T06:37:00Z</dcterms:created>
  <dcterms:modified xsi:type="dcterms:W3CDTF">2025-02-27T02:40:00Z</dcterms:modified>
</cp:coreProperties>
</file>